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2F1BF" w14:textId="77777777" w:rsidR="003C2C7D" w:rsidRDefault="003C2C7D" w:rsidP="003C2C7D">
      <w:pPr>
        <w:textAlignment w:val="baseline"/>
        <w:rPr>
          <w:rFonts w:ascii="inherit" w:eastAsia="Times New Roman" w:hAnsi="inherit" w:cs="Times New Roman"/>
          <w:color w:val="201F1E"/>
          <w:sz w:val="23"/>
          <w:szCs w:val="23"/>
          <w:bdr w:val="none" w:sz="0" w:space="0" w:color="auto" w:frame="1"/>
        </w:rPr>
      </w:pPr>
      <w:r>
        <w:rPr>
          <w:rFonts w:ascii="inherit" w:eastAsia="Times New Roman" w:hAnsi="inherit" w:cs="Times New Roman"/>
          <w:color w:val="201F1E"/>
          <w:sz w:val="23"/>
          <w:szCs w:val="23"/>
          <w:bdr w:val="none" w:sz="0" w:space="0" w:color="auto" w:frame="1"/>
        </w:rPr>
        <w:t>FOR IMMEDIATE RELEASE</w:t>
      </w:r>
    </w:p>
    <w:p w14:paraId="4AA5AFC4" w14:textId="77777777" w:rsidR="003C2C7D" w:rsidRDefault="003C2C7D" w:rsidP="003C2C7D">
      <w:pPr>
        <w:textAlignment w:val="baseline"/>
        <w:rPr>
          <w:rFonts w:ascii="inherit" w:eastAsia="Times New Roman" w:hAnsi="inherit" w:cs="Times New Roman"/>
          <w:color w:val="201F1E"/>
          <w:sz w:val="23"/>
          <w:szCs w:val="23"/>
          <w:bdr w:val="none" w:sz="0" w:space="0" w:color="auto" w:frame="1"/>
        </w:rPr>
      </w:pPr>
    </w:p>
    <w:p w14:paraId="7882D9C9" w14:textId="64311955" w:rsidR="003C2C7D" w:rsidRPr="003C2C7D" w:rsidRDefault="003C2C7D" w:rsidP="003C2C7D">
      <w:pPr>
        <w:textAlignment w:val="baseline"/>
        <w:rPr>
          <w:rFonts w:ascii="inherit" w:eastAsia="Times New Roman" w:hAnsi="inherit" w:cs="Times New Roman"/>
          <w:color w:val="201F1E"/>
          <w:sz w:val="23"/>
          <w:szCs w:val="23"/>
        </w:rPr>
      </w:pPr>
      <w:bookmarkStart w:id="0" w:name="_GoBack"/>
      <w:bookmarkEnd w:id="0"/>
      <w:proofErr w:type="spellStart"/>
      <w:r w:rsidRPr="003C2C7D">
        <w:rPr>
          <w:rFonts w:ascii="inherit" w:eastAsia="Times New Roman" w:hAnsi="inherit" w:cs="Times New Roman"/>
          <w:color w:val="201F1E"/>
          <w:sz w:val="23"/>
          <w:szCs w:val="23"/>
          <w:bdr w:val="none" w:sz="0" w:space="0" w:color="auto" w:frame="1"/>
        </w:rPr>
        <w:t>Jackpine</w:t>
      </w:r>
      <w:proofErr w:type="spellEnd"/>
      <w:r w:rsidRPr="003C2C7D">
        <w:rPr>
          <w:rFonts w:ascii="inherit" w:eastAsia="Times New Roman" w:hAnsi="inherit" w:cs="Times New Roman"/>
          <w:color w:val="201F1E"/>
          <w:sz w:val="23"/>
          <w:szCs w:val="23"/>
          <w:bdr w:val="none" w:sz="0" w:space="0" w:color="auto" w:frame="1"/>
        </w:rPr>
        <w:t xml:space="preserve"> Gypsies Official Position/Response to Annexation:</w:t>
      </w:r>
      <w:r w:rsidRPr="003C2C7D">
        <w:rPr>
          <w:rFonts w:ascii="inherit" w:eastAsia="Times New Roman" w:hAnsi="inherit" w:cs="Times New Roman"/>
          <w:color w:val="201F1E"/>
          <w:sz w:val="23"/>
          <w:szCs w:val="23"/>
          <w:bdr w:val="none" w:sz="0" w:space="0" w:color="auto" w:frame="1"/>
        </w:rPr>
        <w:br/>
      </w:r>
      <w:r w:rsidRPr="003C2C7D">
        <w:rPr>
          <w:rFonts w:ascii="inherit" w:eastAsia="Times New Roman" w:hAnsi="inherit" w:cs="Times New Roman"/>
          <w:color w:val="201F1E"/>
          <w:sz w:val="23"/>
          <w:szCs w:val="23"/>
          <w:bdr w:val="none" w:sz="0" w:space="0" w:color="auto" w:frame="1"/>
        </w:rPr>
        <w:br/>
        <w:t xml:space="preserve">We want to pay our fair share! There has been some misleading information stating that we were opposed to an extra $2,500 in property taxes if we were to be annexed.  We already pay close to $7,000 a year in property taxes.  Initially, we were misinformed and lead to believe that we would be paying an additional $10,000 to $20,000, this seemed like an unfair increase.  We would gladly pay the $2,500 if it was something we need to do.  The </w:t>
      </w:r>
      <w:proofErr w:type="spellStart"/>
      <w:r w:rsidRPr="003C2C7D">
        <w:rPr>
          <w:rFonts w:ascii="inherit" w:eastAsia="Times New Roman" w:hAnsi="inherit" w:cs="Times New Roman"/>
          <w:color w:val="201F1E"/>
          <w:sz w:val="23"/>
          <w:szCs w:val="23"/>
          <w:bdr w:val="none" w:sz="0" w:space="0" w:color="auto" w:frame="1"/>
        </w:rPr>
        <w:t>Jackpine</w:t>
      </w:r>
      <w:proofErr w:type="spellEnd"/>
      <w:r w:rsidRPr="003C2C7D">
        <w:rPr>
          <w:rFonts w:ascii="inherit" w:eastAsia="Times New Roman" w:hAnsi="inherit" w:cs="Times New Roman"/>
          <w:color w:val="201F1E"/>
          <w:sz w:val="23"/>
          <w:szCs w:val="23"/>
          <w:bdr w:val="none" w:sz="0" w:space="0" w:color="auto" w:frame="1"/>
        </w:rPr>
        <w:t xml:space="preserve"> Gypsies are a volunteer organization, consequently the public will be the ones that have to bear the burden of higher fees, ticket prices and higher item costs.  It is not so much a tax on the Gypsies, as it is a tax on the public.  We want to be </w:t>
      </w:r>
      <w:proofErr w:type="gramStart"/>
      <w:r w:rsidRPr="003C2C7D">
        <w:rPr>
          <w:rFonts w:ascii="inherit" w:eastAsia="Times New Roman" w:hAnsi="inherit" w:cs="Times New Roman"/>
          <w:color w:val="201F1E"/>
          <w:sz w:val="23"/>
          <w:szCs w:val="23"/>
          <w:bdr w:val="none" w:sz="0" w:space="0" w:color="auto" w:frame="1"/>
        </w:rPr>
        <w:t>clear,</w:t>
      </w:r>
      <w:proofErr w:type="gramEnd"/>
      <w:r w:rsidRPr="003C2C7D">
        <w:rPr>
          <w:rFonts w:ascii="inherit" w:eastAsia="Times New Roman" w:hAnsi="inherit" w:cs="Times New Roman"/>
          <w:color w:val="201F1E"/>
          <w:sz w:val="23"/>
          <w:szCs w:val="23"/>
          <w:bdr w:val="none" w:sz="0" w:space="0" w:color="auto" w:frame="1"/>
        </w:rPr>
        <w:t xml:space="preserve"> it is not the $2,500 that we are opposed to, it is the </w:t>
      </w:r>
      <w:proofErr w:type="spellStart"/>
      <w:r w:rsidRPr="003C2C7D">
        <w:rPr>
          <w:rFonts w:ascii="inherit" w:eastAsia="Times New Roman" w:hAnsi="inherit" w:cs="Times New Roman"/>
          <w:color w:val="201F1E"/>
          <w:sz w:val="23"/>
          <w:szCs w:val="23"/>
          <w:bdr w:val="none" w:sz="0" w:space="0" w:color="auto" w:frame="1"/>
        </w:rPr>
        <w:t>the</w:t>
      </w:r>
      <w:proofErr w:type="spellEnd"/>
      <w:r w:rsidRPr="003C2C7D">
        <w:rPr>
          <w:rFonts w:ascii="inherit" w:eastAsia="Times New Roman" w:hAnsi="inherit" w:cs="Times New Roman"/>
          <w:color w:val="201F1E"/>
          <w:sz w:val="23"/>
          <w:szCs w:val="23"/>
          <w:bdr w:val="none" w:sz="0" w:space="0" w:color="auto" w:frame="1"/>
        </w:rPr>
        <w:t xml:space="preserve"> new ordinances and regulations. This is a dirt </w:t>
      </w:r>
      <w:proofErr w:type="gramStart"/>
      <w:r w:rsidRPr="003C2C7D">
        <w:rPr>
          <w:rFonts w:ascii="inherit" w:eastAsia="Times New Roman" w:hAnsi="inherit" w:cs="Times New Roman"/>
          <w:color w:val="201F1E"/>
          <w:sz w:val="23"/>
          <w:szCs w:val="23"/>
          <w:bdr w:val="none" w:sz="0" w:space="0" w:color="auto" w:frame="1"/>
        </w:rPr>
        <w:t>race track</w:t>
      </w:r>
      <w:proofErr w:type="gramEnd"/>
      <w:r w:rsidRPr="003C2C7D">
        <w:rPr>
          <w:rFonts w:ascii="inherit" w:eastAsia="Times New Roman" w:hAnsi="inherit" w:cs="Times New Roman"/>
          <w:color w:val="201F1E"/>
          <w:sz w:val="23"/>
          <w:szCs w:val="23"/>
          <w:bdr w:val="none" w:sz="0" w:space="0" w:color="auto" w:frame="1"/>
        </w:rPr>
        <w:t xml:space="preserve"> that would then be in city limits, some ordinances and regulations would be in direct conflict with what we currently do. This would jeopardize the future of the </w:t>
      </w:r>
      <w:proofErr w:type="spellStart"/>
      <w:r w:rsidRPr="003C2C7D">
        <w:rPr>
          <w:rFonts w:ascii="inherit" w:eastAsia="Times New Roman" w:hAnsi="inherit" w:cs="Times New Roman"/>
          <w:color w:val="201F1E"/>
          <w:sz w:val="23"/>
          <w:szCs w:val="23"/>
          <w:bdr w:val="none" w:sz="0" w:space="0" w:color="auto" w:frame="1"/>
        </w:rPr>
        <w:t>Jackpine</w:t>
      </w:r>
      <w:proofErr w:type="spellEnd"/>
      <w:r w:rsidRPr="003C2C7D">
        <w:rPr>
          <w:rFonts w:ascii="inherit" w:eastAsia="Times New Roman" w:hAnsi="inherit" w:cs="Times New Roman"/>
          <w:color w:val="201F1E"/>
          <w:sz w:val="23"/>
          <w:szCs w:val="23"/>
          <w:bdr w:val="none" w:sz="0" w:space="0" w:color="auto" w:frame="1"/>
        </w:rPr>
        <w:t xml:space="preserve"> Gypsies and the revenue stream that they bring to Sturgis.</w:t>
      </w:r>
    </w:p>
    <w:p w14:paraId="4EE9DC18" w14:textId="77777777" w:rsidR="003C2C7D" w:rsidRPr="003C2C7D" w:rsidRDefault="003C2C7D" w:rsidP="003C2C7D">
      <w:pPr>
        <w:textAlignment w:val="baseline"/>
        <w:rPr>
          <w:rFonts w:ascii="inherit" w:eastAsia="Times New Roman" w:hAnsi="inherit" w:cs="Times New Roman"/>
          <w:color w:val="201F1E"/>
          <w:sz w:val="23"/>
          <w:szCs w:val="23"/>
        </w:rPr>
      </w:pPr>
      <w:r w:rsidRPr="003C2C7D">
        <w:rPr>
          <w:rFonts w:ascii="inherit" w:eastAsia="Times New Roman" w:hAnsi="inherit" w:cs="Times New Roman"/>
          <w:color w:val="201F1E"/>
          <w:sz w:val="23"/>
          <w:szCs w:val="23"/>
          <w:bdr w:val="none" w:sz="0" w:space="0" w:color="auto" w:frame="1"/>
        </w:rPr>
        <w:br/>
      </w:r>
    </w:p>
    <w:p w14:paraId="7CAD6A18" w14:textId="77777777" w:rsidR="003C2C7D" w:rsidRPr="003C2C7D" w:rsidRDefault="003C2C7D" w:rsidP="003C2C7D">
      <w:pPr>
        <w:textAlignment w:val="baseline"/>
        <w:rPr>
          <w:rFonts w:ascii="inherit" w:eastAsia="Times New Roman" w:hAnsi="inherit" w:cs="Times New Roman"/>
          <w:color w:val="201F1E"/>
          <w:sz w:val="23"/>
          <w:szCs w:val="23"/>
        </w:rPr>
      </w:pPr>
      <w:r w:rsidRPr="003C2C7D">
        <w:rPr>
          <w:rFonts w:ascii="inherit" w:eastAsia="Times New Roman" w:hAnsi="inherit" w:cs="Times New Roman"/>
          <w:color w:val="201F1E"/>
          <w:sz w:val="23"/>
          <w:szCs w:val="23"/>
          <w:bdr w:val="none" w:sz="0" w:space="0" w:color="auto" w:frame="1"/>
        </w:rPr>
        <w:t xml:space="preserve"> Furthermore, to set the record straight we did give the City of Sturgis several acres of land for a right of way easement which the cities road sets on. Since 2003, we have not had use of this land other than to drive to our </w:t>
      </w:r>
      <w:proofErr w:type="spellStart"/>
      <w:r w:rsidRPr="003C2C7D">
        <w:rPr>
          <w:rFonts w:ascii="inherit" w:eastAsia="Times New Roman" w:hAnsi="inherit" w:cs="Times New Roman"/>
          <w:color w:val="201F1E"/>
          <w:sz w:val="23"/>
          <w:szCs w:val="23"/>
          <w:bdr w:val="none" w:sz="0" w:space="0" w:color="auto" w:frame="1"/>
        </w:rPr>
        <w:t>clubgrounds</w:t>
      </w:r>
      <w:proofErr w:type="spellEnd"/>
      <w:r w:rsidRPr="003C2C7D">
        <w:rPr>
          <w:rFonts w:ascii="inherit" w:eastAsia="Times New Roman" w:hAnsi="inherit" w:cs="Times New Roman"/>
          <w:color w:val="201F1E"/>
          <w:sz w:val="23"/>
          <w:szCs w:val="23"/>
          <w:bdr w:val="none" w:sz="0" w:space="0" w:color="auto" w:frame="1"/>
        </w:rPr>
        <w:t xml:space="preserve">. We were happy to donate the land to help with the access needs of the city. We also have city water that we pay at 150% of the going rate. This was installed by the cities contractor at the time we gave the road right of way. This was given in consideration for the right of way easement. Even though we pay higher than going rate, we are glad to have the water and glad to pay for it. The other city service that was mentioned was the ambulance. We typically use the Spearfish ambulance because it is easier for Spearfish to supply an ambulance for the races. When we have opportunity to use the Sturgis ambulance, we have scheduled with them months in advance and pay whatever they charge us. These are the main city services referenced in news articles and by the City Manager.  We do have a great deal of disagreement with the annexation study and power point put out by the city. We believe there are boiler plate/paste and copy documents that don’t pertain to our situation and are somewhat misleading. Our position is that we are paying our fair share. If we are not, tell us what services we are receiving that we are not paying for so we can make it right. Our biggest objection to annexation is the haste to which it has been pushed. We believe this will lead to unintended consequences.  It has been reported that there has been no response from the </w:t>
      </w:r>
      <w:proofErr w:type="spellStart"/>
      <w:r w:rsidRPr="003C2C7D">
        <w:rPr>
          <w:rFonts w:ascii="inherit" w:eastAsia="Times New Roman" w:hAnsi="inherit" w:cs="Times New Roman"/>
          <w:color w:val="201F1E"/>
          <w:sz w:val="23"/>
          <w:szCs w:val="23"/>
          <w:bdr w:val="none" w:sz="0" w:space="0" w:color="auto" w:frame="1"/>
        </w:rPr>
        <w:t>Jackpine</w:t>
      </w:r>
      <w:proofErr w:type="spellEnd"/>
      <w:r w:rsidRPr="003C2C7D">
        <w:rPr>
          <w:rFonts w:ascii="inherit" w:eastAsia="Times New Roman" w:hAnsi="inherit" w:cs="Times New Roman"/>
          <w:color w:val="201F1E"/>
          <w:sz w:val="23"/>
          <w:szCs w:val="23"/>
          <w:bdr w:val="none" w:sz="0" w:space="0" w:color="auto" w:frame="1"/>
        </w:rPr>
        <w:t xml:space="preserve"> Gypsies on annexation, this is simply not true. There was little or no communication from anyone at the city until we reached out to the city council members. Sadly, we found out about the annexation by reading the newspaper.  </w:t>
      </w:r>
      <w:r w:rsidRPr="003C2C7D">
        <w:rPr>
          <w:rFonts w:ascii="inherit" w:eastAsia="Times New Roman" w:hAnsi="inherit" w:cs="Times New Roman"/>
          <w:color w:val="201F1E"/>
          <w:sz w:val="23"/>
          <w:szCs w:val="23"/>
          <w:bdr w:val="none" w:sz="0" w:space="0" w:color="auto" w:frame="1"/>
        </w:rPr>
        <w:br/>
      </w:r>
      <w:r w:rsidRPr="003C2C7D">
        <w:rPr>
          <w:rFonts w:ascii="inherit" w:eastAsia="Times New Roman" w:hAnsi="inherit" w:cs="Times New Roman"/>
          <w:color w:val="201F1E"/>
          <w:sz w:val="23"/>
          <w:szCs w:val="23"/>
          <w:bdr w:val="none" w:sz="0" w:space="0" w:color="auto" w:frame="1"/>
        </w:rPr>
        <w:br/>
        <w:t xml:space="preserve">We are told by city officials that nothing will change for us, as long as we will just agree to voluntary annexation. We have to ask ourselves how is that possible. We believe this type of statement is easy to say but hard to fulfill.  Just a small change in ordinance by a new council could have catastrophic results.  If annexation is going to happen, it needs to be done right the first time, but is now the right time?  We are surrounded by three gravel pits, two campgrounds and no new developments.  In fact, none of this property or surrounding properties lend themselves to commercial development or homes.  The properties are mostly </w:t>
      </w:r>
      <w:proofErr w:type="gramStart"/>
      <w:r w:rsidRPr="003C2C7D">
        <w:rPr>
          <w:rFonts w:ascii="inherit" w:eastAsia="Times New Roman" w:hAnsi="inherit" w:cs="Times New Roman"/>
          <w:color w:val="201F1E"/>
          <w:sz w:val="23"/>
          <w:szCs w:val="23"/>
          <w:bdr w:val="none" w:sz="0" w:space="0" w:color="auto" w:frame="1"/>
        </w:rPr>
        <w:t>hills</w:t>
      </w:r>
      <w:proofErr w:type="gramEnd"/>
      <w:r w:rsidRPr="003C2C7D">
        <w:rPr>
          <w:rFonts w:ascii="inherit" w:eastAsia="Times New Roman" w:hAnsi="inherit" w:cs="Times New Roman"/>
          <w:color w:val="201F1E"/>
          <w:sz w:val="23"/>
          <w:szCs w:val="23"/>
          <w:bdr w:val="none" w:sz="0" w:space="0" w:color="auto" w:frame="1"/>
        </w:rPr>
        <w:t xml:space="preserve"> and flood plain. The arguments by the city</w:t>
      </w:r>
      <w:proofErr w:type="gramStart"/>
      <w:r w:rsidRPr="003C2C7D">
        <w:rPr>
          <w:rFonts w:ascii="inherit" w:eastAsia="Times New Roman" w:hAnsi="inherit" w:cs="Times New Roman"/>
          <w:color w:val="201F1E"/>
          <w:sz w:val="23"/>
          <w:szCs w:val="23"/>
          <w:bdr w:val="none" w:sz="0" w:space="0" w:color="auto" w:frame="1"/>
        </w:rPr>
        <w:t>:  “</w:t>
      </w:r>
      <w:proofErr w:type="gramEnd"/>
      <w:r w:rsidRPr="003C2C7D">
        <w:rPr>
          <w:rFonts w:ascii="inherit" w:eastAsia="Times New Roman" w:hAnsi="inherit" w:cs="Times New Roman"/>
          <w:color w:val="201F1E"/>
          <w:sz w:val="23"/>
          <w:szCs w:val="23"/>
          <w:bdr w:val="none" w:sz="0" w:space="0" w:color="auto" w:frame="1"/>
        </w:rPr>
        <w:t>If we don’t have a deadline nothing will get done” and “It is city policy to annex anyone who receives city services” are broad statements and inadequate answers to this rush to annex.  </w:t>
      </w:r>
      <w:proofErr w:type="gramStart"/>
      <w:r w:rsidRPr="003C2C7D">
        <w:rPr>
          <w:rFonts w:ascii="inherit" w:eastAsia="Times New Roman" w:hAnsi="inherit" w:cs="Times New Roman"/>
          <w:color w:val="201F1E"/>
          <w:sz w:val="23"/>
          <w:szCs w:val="23"/>
          <w:bdr w:val="none" w:sz="0" w:space="0" w:color="auto" w:frame="1"/>
        </w:rPr>
        <w:t>So</w:t>
      </w:r>
      <w:proofErr w:type="gramEnd"/>
      <w:r w:rsidRPr="003C2C7D">
        <w:rPr>
          <w:rFonts w:ascii="inherit" w:eastAsia="Times New Roman" w:hAnsi="inherit" w:cs="Times New Roman"/>
          <w:color w:val="201F1E"/>
          <w:sz w:val="23"/>
          <w:szCs w:val="23"/>
          <w:bdr w:val="none" w:sz="0" w:space="0" w:color="auto" w:frame="1"/>
        </w:rPr>
        <w:t xml:space="preserve"> the big questions are, why now, why so fast and what is the </w:t>
      </w:r>
      <w:r w:rsidRPr="003C2C7D">
        <w:rPr>
          <w:rFonts w:ascii="inherit" w:eastAsia="Times New Roman" w:hAnsi="inherit" w:cs="Times New Roman"/>
          <w:color w:val="201F1E"/>
          <w:sz w:val="23"/>
          <w:szCs w:val="23"/>
          <w:bdr w:val="none" w:sz="0" w:space="0" w:color="auto" w:frame="1"/>
        </w:rPr>
        <w:lastRenderedPageBreak/>
        <w:t>cities purpose for annexation?</w:t>
      </w:r>
      <w:r w:rsidRPr="003C2C7D">
        <w:rPr>
          <w:rFonts w:ascii="inherit" w:eastAsia="Times New Roman" w:hAnsi="inherit" w:cs="Times New Roman"/>
          <w:color w:val="201F1E"/>
          <w:sz w:val="23"/>
          <w:szCs w:val="23"/>
          <w:bdr w:val="none" w:sz="0" w:space="0" w:color="auto" w:frame="1"/>
        </w:rPr>
        <w:br/>
      </w:r>
      <w:r w:rsidRPr="003C2C7D">
        <w:rPr>
          <w:rFonts w:ascii="inherit" w:eastAsia="Times New Roman" w:hAnsi="inherit" w:cs="Times New Roman"/>
          <w:color w:val="201F1E"/>
          <w:sz w:val="23"/>
          <w:szCs w:val="23"/>
          <w:bdr w:val="none" w:sz="0" w:space="0" w:color="auto" w:frame="1"/>
        </w:rPr>
        <w:br/>
        <w:t xml:space="preserve">The </w:t>
      </w:r>
      <w:proofErr w:type="spellStart"/>
      <w:r w:rsidRPr="003C2C7D">
        <w:rPr>
          <w:rFonts w:ascii="inherit" w:eastAsia="Times New Roman" w:hAnsi="inherit" w:cs="Times New Roman"/>
          <w:color w:val="201F1E"/>
          <w:sz w:val="23"/>
          <w:szCs w:val="23"/>
          <w:bdr w:val="none" w:sz="0" w:space="0" w:color="auto" w:frame="1"/>
        </w:rPr>
        <w:t>Jackpine</w:t>
      </w:r>
      <w:proofErr w:type="spellEnd"/>
      <w:r w:rsidRPr="003C2C7D">
        <w:rPr>
          <w:rFonts w:ascii="inherit" w:eastAsia="Times New Roman" w:hAnsi="inherit" w:cs="Times New Roman"/>
          <w:color w:val="201F1E"/>
          <w:sz w:val="23"/>
          <w:szCs w:val="23"/>
          <w:bdr w:val="none" w:sz="0" w:space="0" w:color="auto" w:frame="1"/>
        </w:rPr>
        <w:t xml:space="preserve"> Gypsies are simply saying, we don’t want to be annexed.  However, we are open to annexation as long as annexation is not a hastily made arrangement that leads to the demise of the organization.  It is also very important to remember that council members can change every two years.  This being said, any agreement of voluntary annexation must be honored, upheld and not forgotten by future council members.</w:t>
      </w:r>
    </w:p>
    <w:p w14:paraId="23CC11B5" w14:textId="77777777" w:rsidR="003C2C7D" w:rsidRPr="003C2C7D" w:rsidRDefault="003C2C7D" w:rsidP="003C2C7D">
      <w:pPr>
        <w:textAlignment w:val="baseline"/>
        <w:rPr>
          <w:rFonts w:ascii="inherit" w:eastAsia="Times New Roman" w:hAnsi="inherit" w:cs="Times New Roman"/>
          <w:color w:val="201F1E"/>
          <w:sz w:val="23"/>
          <w:szCs w:val="23"/>
        </w:rPr>
      </w:pPr>
      <w:r w:rsidRPr="003C2C7D">
        <w:rPr>
          <w:rFonts w:ascii="inherit" w:eastAsia="Times New Roman" w:hAnsi="inherit" w:cs="Times New Roman"/>
          <w:color w:val="201F1E"/>
          <w:sz w:val="23"/>
          <w:szCs w:val="23"/>
          <w:bdr w:val="none" w:sz="0" w:space="0" w:color="auto" w:frame="1"/>
        </w:rPr>
        <w:br/>
      </w:r>
    </w:p>
    <w:p w14:paraId="66D01150" w14:textId="77777777" w:rsidR="003C2C7D" w:rsidRPr="003C2C7D" w:rsidRDefault="003C2C7D" w:rsidP="003C2C7D">
      <w:pPr>
        <w:textAlignment w:val="baseline"/>
        <w:rPr>
          <w:rFonts w:ascii="inherit" w:eastAsia="Times New Roman" w:hAnsi="inherit" w:cs="Times New Roman"/>
          <w:color w:val="201F1E"/>
          <w:sz w:val="23"/>
          <w:szCs w:val="23"/>
        </w:rPr>
      </w:pPr>
      <w:r w:rsidRPr="003C2C7D">
        <w:rPr>
          <w:rFonts w:ascii="inherit" w:eastAsia="Times New Roman" w:hAnsi="inherit" w:cs="Times New Roman"/>
          <w:color w:val="201F1E"/>
          <w:sz w:val="23"/>
          <w:szCs w:val="23"/>
          <w:bdr w:val="none" w:sz="0" w:space="0" w:color="auto" w:frame="1"/>
        </w:rPr>
        <w:t>If anyone requires any additional information on our position, please feel free to contact us at </w:t>
      </w:r>
      <w:hyperlink r:id="rId4" w:tgtFrame="_blank" w:history="1">
        <w:r w:rsidRPr="003C2C7D">
          <w:rPr>
            <w:rFonts w:ascii="inherit" w:eastAsia="Times New Roman" w:hAnsi="inherit" w:cs="Times New Roman"/>
            <w:color w:val="0000FF"/>
            <w:sz w:val="23"/>
            <w:szCs w:val="23"/>
            <w:u w:val="single"/>
            <w:bdr w:val="none" w:sz="0" w:space="0" w:color="auto" w:frame="1"/>
          </w:rPr>
          <w:t>jpgmc36@gmail.com</w:t>
        </w:r>
      </w:hyperlink>
      <w:r w:rsidRPr="003C2C7D">
        <w:rPr>
          <w:rFonts w:ascii="inherit" w:eastAsia="Times New Roman" w:hAnsi="inherit" w:cs="Times New Roman"/>
          <w:color w:val="201F1E"/>
          <w:sz w:val="23"/>
          <w:szCs w:val="23"/>
          <w:bdr w:val="none" w:sz="0" w:space="0" w:color="auto" w:frame="1"/>
        </w:rPr>
        <w:t>. We don't want any more misinformation or assumptions to be spread if we can help it. Our main objective is to keep motorcycle racing alive and affordable for the youth and the citizens of the Black Hills.</w:t>
      </w:r>
    </w:p>
    <w:p w14:paraId="775AF397" w14:textId="77777777" w:rsidR="003C2C7D" w:rsidRDefault="003C2C7D"/>
    <w:sectPr w:rsidR="003C2C7D" w:rsidSect="00AF35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C7D"/>
    <w:rsid w:val="003C2C7D"/>
    <w:rsid w:val="00AF3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4332C8"/>
  <w15:chartTrackingRefBased/>
  <w15:docId w15:val="{AF6ECA12-C1F7-2640-A48C-C5EC9FD0B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C2C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6358527">
      <w:bodyDiv w:val="1"/>
      <w:marLeft w:val="0"/>
      <w:marRight w:val="0"/>
      <w:marTop w:val="0"/>
      <w:marBottom w:val="0"/>
      <w:divBdr>
        <w:top w:val="none" w:sz="0" w:space="0" w:color="auto"/>
        <w:left w:val="none" w:sz="0" w:space="0" w:color="auto"/>
        <w:bottom w:val="none" w:sz="0" w:space="0" w:color="auto"/>
        <w:right w:val="none" w:sz="0" w:space="0" w:color="auto"/>
      </w:divBdr>
      <w:divsChild>
        <w:div w:id="1299383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2634532">
              <w:marLeft w:val="0"/>
              <w:marRight w:val="0"/>
              <w:marTop w:val="0"/>
              <w:marBottom w:val="0"/>
              <w:divBdr>
                <w:top w:val="none" w:sz="0" w:space="0" w:color="auto"/>
                <w:left w:val="none" w:sz="0" w:space="0" w:color="auto"/>
                <w:bottom w:val="none" w:sz="0" w:space="0" w:color="auto"/>
                <w:right w:val="none" w:sz="0" w:space="0" w:color="auto"/>
              </w:divBdr>
              <w:divsChild>
                <w:div w:id="381490192">
                  <w:marLeft w:val="0"/>
                  <w:marRight w:val="0"/>
                  <w:marTop w:val="0"/>
                  <w:marBottom w:val="0"/>
                  <w:divBdr>
                    <w:top w:val="none" w:sz="0" w:space="0" w:color="auto"/>
                    <w:left w:val="none" w:sz="0" w:space="0" w:color="auto"/>
                    <w:bottom w:val="none" w:sz="0" w:space="0" w:color="auto"/>
                    <w:right w:val="none" w:sz="0" w:space="0" w:color="auto"/>
                  </w:divBdr>
                  <w:divsChild>
                    <w:div w:id="1459646385">
                      <w:marLeft w:val="0"/>
                      <w:marRight w:val="0"/>
                      <w:marTop w:val="0"/>
                      <w:marBottom w:val="0"/>
                      <w:divBdr>
                        <w:top w:val="none" w:sz="0" w:space="0" w:color="auto"/>
                        <w:left w:val="none" w:sz="0" w:space="0" w:color="auto"/>
                        <w:bottom w:val="none" w:sz="0" w:space="0" w:color="auto"/>
                        <w:right w:val="none" w:sz="0" w:space="0" w:color="auto"/>
                      </w:divBdr>
                    </w:div>
                    <w:div w:id="2082168098">
                      <w:marLeft w:val="0"/>
                      <w:marRight w:val="0"/>
                      <w:marTop w:val="0"/>
                      <w:marBottom w:val="0"/>
                      <w:divBdr>
                        <w:top w:val="none" w:sz="0" w:space="0" w:color="auto"/>
                        <w:left w:val="none" w:sz="0" w:space="0" w:color="auto"/>
                        <w:bottom w:val="none" w:sz="0" w:space="0" w:color="auto"/>
                        <w:right w:val="none" w:sz="0" w:space="0" w:color="auto"/>
                      </w:divBdr>
                    </w:div>
                    <w:div w:id="171649132">
                      <w:marLeft w:val="0"/>
                      <w:marRight w:val="0"/>
                      <w:marTop w:val="0"/>
                      <w:marBottom w:val="0"/>
                      <w:divBdr>
                        <w:top w:val="none" w:sz="0" w:space="0" w:color="auto"/>
                        <w:left w:val="none" w:sz="0" w:space="0" w:color="auto"/>
                        <w:bottom w:val="none" w:sz="0" w:space="0" w:color="auto"/>
                        <w:right w:val="none" w:sz="0" w:space="0" w:color="auto"/>
                      </w:divBdr>
                    </w:div>
                    <w:div w:id="10216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pgmc3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708</Words>
  <Characters>4040</Characters>
  <Application>Microsoft Office Word</Application>
  <DocSecurity>0</DocSecurity>
  <Lines>33</Lines>
  <Paragraphs>9</Paragraphs>
  <ScaleCrop>false</ScaleCrop>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Brechelle Winsell</dc:creator>
  <cp:keywords/>
  <dc:description/>
  <cp:lastModifiedBy>Brechelle Winsell</cp:lastModifiedBy>
  <cp:revision>1</cp:revision>
  <dcterms:created xsi:type="dcterms:W3CDTF">2020-02-25T23:53:00Z</dcterms:created>
  <dcterms:modified xsi:type="dcterms:W3CDTF">2020-02-25T23:54:00Z</dcterms:modified>
</cp:coreProperties>
</file>